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7C" w:rsidRPr="00A9107C" w:rsidRDefault="00A9107C" w:rsidP="00A91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9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A910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 o:ole="" fillcolor="window">
            <v:imagedata r:id="rId4" o:title=""/>
          </v:shape>
          <o:OLEObject Type="Embed" ProgID="PBrush" ShapeID="_x0000_i1025" DrawAspect="Content" ObjectID="_1659441474" r:id="rId5"/>
        </w:object>
      </w:r>
      <w:r w:rsidRPr="00A9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9107C" w:rsidRPr="00A9107C" w:rsidRDefault="00A9107C" w:rsidP="00A9107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4"/>
          <w:szCs w:val="24"/>
          <w:lang w:val="ru-RU" w:eastAsia="ru-RU"/>
        </w:rPr>
      </w:pPr>
    </w:p>
    <w:p w:rsidR="00A9107C" w:rsidRPr="00A9107C" w:rsidRDefault="00A9107C" w:rsidP="00A9107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"/>
          <w:szCs w:val="24"/>
          <w:lang w:val="ru-RU" w:eastAsia="ru-RU"/>
        </w:rPr>
      </w:pPr>
    </w:p>
    <w:p w:rsidR="00A9107C" w:rsidRPr="00A9107C" w:rsidRDefault="00A9107C" w:rsidP="00A9107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"/>
          <w:szCs w:val="24"/>
          <w:lang w:val="ru-RU" w:eastAsia="ru-RU"/>
        </w:rPr>
      </w:pPr>
    </w:p>
    <w:p w:rsidR="00A9107C" w:rsidRPr="00A9107C" w:rsidRDefault="00A9107C" w:rsidP="00A9107C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107C">
        <w:rPr>
          <w:rFonts w:ascii="Times New Roman" w:eastAsia="Times New Roman" w:hAnsi="Times New Roman" w:cs="Times New Roman"/>
          <w:spacing w:val="30"/>
          <w:szCs w:val="24"/>
          <w:lang w:eastAsia="ru-RU"/>
        </w:rPr>
        <w:t xml:space="preserve">                                            </w:t>
      </w:r>
      <w:r w:rsidRPr="00A9107C">
        <w:rPr>
          <w:rFonts w:ascii="Times New Roman" w:eastAsia="Times New Roman" w:hAnsi="Times New Roman" w:cs="Times New Roman"/>
          <w:spacing w:val="30"/>
          <w:szCs w:val="24"/>
          <w:lang w:val="ru-RU" w:eastAsia="ru-RU"/>
        </w:rPr>
        <w:t xml:space="preserve"> </w:t>
      </w:r>
      <w:r w:rsidRPr="00A9107C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ru-RU" w:eastAsia="ru-RU"/>
        </w:rPr>
        <w:t>УКРА</w:t>
      </w:r>
      <w:r w:rsidRPr="00A9107C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  <w:t>Ї</w:t>
      </w:r>
      <w:r w:rsidRPr="00A9107C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ru-RU" w:eastAsia="ru-RU"/>
        </w:rPr>
        <w:t>НА</w:t>
      </w:r>
    </w:p>
    <w:p w:rsidR="00A9107C" w:rsidRPr="00A9107C" w:rsidRDefault="00A9107C" w:rsidP="00A9107C">
      <w:pPr>
        <w:spacing w:before="180" w:after="36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НІЖИНСЬКА РАЙОННА ДЕРЖАВНА АДМІНІСТРАЦІЯ ЧЕРНІГІВСЬКОЇ ОБЛАСТІ</w:t>
      </w:r>
    </w:p>
    <w:p w:rsidR="00A9107C" w:rsidRPr="00A9107C" w:rsidRDefault="00A9107C" w:rsidP="00A9107C">
      <w:pPr>
        <w:keepNext/>
        <w:spacing w:after="0" w:line="360" w:lineRule="auto"/>
        <w:ind w:right="-5"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О З П О Р Я Д Ж Е Н Н Я</w:t>
      </w:r>
    </w:p>
    <w:p w:rsidR="00A9107C" w:rsidRPr="00A9107C" w:rsidRDefault="00A9107C" w:rsidP="00A91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07C" w:rsidRPr="00A9107C" w:rsidRDefault="00A9107C" w:rsidP="00A91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</w:t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 серпня  2020 р.</w:t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Ніжин</w:t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№  32- 0</w:t>
      </w:r>
    </w:p>
    <w:p w:rsidR="00A9107C" w:rsidRPr="00A9107C" w:rsidRDefault="00A9107C" w:rsidP="00A9107C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107C">
        <w:rPr>
          <w:rFonts w:ascii="Times New Roman" w:eastAsia="Times New Roman" w:hAnsi="Times New Roman" w:cs="Times New Roman"/>
          <w:lang w:eastAsia="ru-RU"/>
        </w:rPr>
        <w:t xml:space="preserve">                    </w:t>
      </w:r>
    </w:p>
    <w:p w:rsidR="00A9107C" w:rsidRPr="00A9107C" w:rsidRDefault="00A9107C" w:rsidP="00A910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A9107C" w:rsidRPr="00A9107C" w:rsidRDefault="00A9107C" w:rsidP="00A910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A9107C" w:rsidRPr="00A9107C" w:rsidRDefault="00A9107C" w:rsidP="00A910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 нагородження відзнаками</w:t>
      </w:r>
    </w:p>
    <w:p w:rsidR="00A9107C" w:rsidRPr="00A9107C" w:rsidRDefault="00A9107C" w:rsidP="00A910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районної державної адміністрації </w:t>
      </w:r>
    </w:p>
    <w:p w:rsidR="00A9107C" w:rsidRPr="00A9107C" w:rsidRDefault="00A9107C" w:rsidP="00A910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A9107C" w:rsidRPr="00A9107C" w:rsidRDefault="00A9107C" w:rsidP="00A91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9107C" w:rsidRPr="00A9107C" w:rsidRDefault="00A9107C" w:rsidP="00A91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Положення про відзнаки районної державної адміністрації затвердженого розпорядженням голови районної державної адміністрації від 09.01.2004 № 4 «Про відзнаки Ніжинської районної державної адміністрації»</w:t>
      </w:r>
    </w:p>
    <w:p w:rsidR="00A9107C" w:rsidRPr="00A9107C" w:rsidRDefault="00A9107C" w:rsidP="00A910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107C" w:rsidRPr="00A9107C" w:rsidRDefault="00A9107C" w:rsidP="00A910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1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о б о в ’ я з у ю:</w:t>
      </w:r>
    </w:p>
    <w:p w:rsidR="00A9107C" w:rsidRPr="00A9107C" w:rsidRDefault="00A9107C" w:rsidP="00A9107C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107C" w:rsidRPr="00A9107C" w:rsidRDefault="00A9107C" w:rsidP="00A91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 зразкове виконання посадових обов’язків, високий професіоналізм та з нагоди Дня незалежності України:</w:t>
      </w:r>
    </w:p>
    <w:p w:rsidR="00A9107C" w:rsidRPr="00A9107C" w:rsidRDefault="00A9107C" w:rsidP="00A9107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07C" w:rsidRPr="00A9107C" w:rsidRDefault="00A9107C" w:rsidP="00A9107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Нагородити Почесною грамотою районної державної адміністрації з врученням матеріальної винагороди в сумі 100 (сто) гривень, кожному:</w:t>
      </w:r>
    </w:p>
    <w:p w:rsidR="00A9107C" w:rsidRPr="00A9107C" w:rsidRDefault="00A9107C" w:rsidP="00A9107C">
      <w:pPr>
        <w:spacing w:after="0" w:line="276" w:lineRule="auto"/>
        <w:ind w:left="4245" w:hanging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ПУХОВЦЯ</w:t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Галицького сільського голову </w:t>
      </w:r>
    </w:p>
    <w:p w:rsidR="00A9107C" w:rsidRPr="00A9107C" w:rsidRDefault="00A9107C" w:rsidP="00A9107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Володимира Григоровича                 (РННКПП хххххххххх);</w:t>
      </w:r>
    </w:p>
    <w:p w:rsidR="00A9107C" w:rsidRPr="00A9107C" w:rsidRDefault="00A9107C" w:rsidP="00A9107C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107C" w:rsidRPr="00A9107C" w:rsidRDefault="00A9107C" w:rsidP="00A9107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ХАРИЦЬКОГО </w:t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головного спеціаліста відділу</w:t>
      </w:r>
    </w:p>
    <w:p w:rsidR="00A9107C" w:rsidRPr="00A9107C" w:rsidRDefault="00A9107C" w:rsidP="00A9107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Миколу Володимировича </w:t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інфраструктури районної державної</w:t>
      </w:r>
    </w:p>
    <w:p w:rsidR="00A9107C" w:rsidRPr="00A9107C" w:rsidRDefault="00A9107C" w:rsidP="00A9107C">
      <w:pPr>
        <w:spacing w:after="0" w:line="276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адміністрації (РНОКПП  хххххххххх);</w:t>
      </w:r>
    </w:p>
    <w:p w:rsidR="00A9107C" w:rsidRPr="00A9107C" w:rsidRDefault="00A9107C" w:rsidP="00A9107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107C" w:rsidRPr="00A9107C" w:rsidRDefault="00A9107C" w:rsidP="00A9107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Нагородити Грамотою районної державної адміністрації з врученням матеріальної винагороди в сумі 50 (п’ятдесят) гривень, кожному:</w:t>
      </w:r>
    </w:p>
    <w:p w:rsidR="00A9107C" w:rsidRPr="00A9107C" w:rsidRDefault="00A9107C" w:rsidP="00A9107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ІВАНЕНКА </w:t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члена громадської організації</w:t>
      </w:r>
    </w:p>
    <w:p w:rsidR="00A9107C" w:rsidRPr="00A9107C" w:rsidRDefault="00A9107C" w:rsidP="00A9107C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Олега Олександровича                       громадської організації «Ніжинська   </w:t>
      </w:r>
    </w:p>
    <w:p w:rsidR="00A9107C" w:rsidRPr="00A9107C" w:rsidRDefault="00A9107C" w:rsidP="00A9107C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міськрайонна організація ветеранів </w:t>
      </w:r>
    </w:p>
    <w:p w:rsidR="00A9107C" w:rsidRPr="00A9107C" w:rsidRDefault="00A9107C" w:rsidP="00A9107C">
      <w:pPr>
        <w:spacing w:after="0" w:line="276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>Афганістану» (РНОКПП   хххххххххх);</w:t>
      </w:r>
    </w:p>
    <w:p w:rsidR="00A9107C" w:rsidRPr="00A9107C" w:rsidRDefault="00A9107C" w:rsidP="00A9107C">
      <w:pPr>
        <w:spacing w:after="0" w:line="276" w:lineRule="auto"/>
        <w:ind w:left="2124" w:hanging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КАМІНСЬКУ</w:t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бухгалтера </w:t>
      </w:r>
      <w:r w:rsidRPr="00A910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категорії </w:t>
      </w:r>
    </w:p>
    <w:p w:rsidR="00A9107C" w:rsidRPr="00A9107C" w:rsidRDefault="00A9107C" w:rsidP="00A9107C">
      <w:pPr>
        <w:spacing w:after="0" w:line="276" w:lineRule="auto"/>
        <w:ind w:left="4956" w:hanging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Людмилу Володимирівну </w:t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територіального центру     </w:t>
      </w:r>
    </w:p>
    <w:p w:rsidR="00A9107C" w:rsidRPr="00A9107C" w:rsidRDefault="00A9107C" w:rsidP="00A9107C">
      <w:pPr>
        <w:spacing w:after="0" w:line="276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соціального обслуговування   (надання соціальних послуг) управління </w:t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соціального захисту населення районної державної адміністрації (РНОКПП хххххххххх);</w:t>
      </w:r>
    </w:p>
    <w:p w:rsidR="00A9107C" w:rsidRPr="00A9107C" w:rsidRDefault="00A9107C" w:rsidP="00A9107C">
      <w:pPr>
        <w:spacing w:after="0" w:line="276" w:lineRule="auto"/>
        <w:ind w:left="495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107C" w:rsidRPr="00A9107C" w:rsidRDefault="00A9107C" w:rsidP="00A9107C">
      <w:pPr>
        <w:spacing w:after="0" w:line="276" w:lineRule="auto"/>
        <w:ind w:left="4248" w:hanging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КОБЗАРЯ</w:t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члена громадської організації    </w:t>
      </w:r>
    </w:p>
    <w:p w:rsidR="00A9107C" w:rsidRPr="00A9107C" w:rsidRDefault="00A9107C" w:rsidP="00A9107C">
      <w:pPr>
        <w:spacing w:after="0" w:line="276" w:lineRule="auto"/>
        <w:ind w:left="4248" w:hanging="38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Ігоря Васильовича                              «Ніжинська міськрайонна   </w:t>
      </w:r>
    </w:p>
    <w:p w:rsidR="00A9107C" w:rsidRPr="00A9107C" w:rsidRDefault="00A9107C" w:rsidP="00A9107C">
      <w:pPr>
        <w:spacing w:after="0" w:line="276" w:lineRule="auto"/>
        <w:ind w:left="4248" w:hanging="38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організація ветеранів Афганістану»    </w:t>
      </w:r>
    </w:p>
    <w:p w:rsidR="00A9107C" w:rsidRPr="00A9107C" w:rsidRDefault="00A9107C" w:rsidP="00A9107C">
      <w:pPr>
        <w:spacing w:after="0" w:line="276" w:lineRule="auto"/>
        <w:ind w:left="4248" w:hanging="38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(РНОКПП хххххххххх);;</w:t>
      </w:r>
    </w:p>
    <w:p w:rsidR="00A9107C" w:rsidRPr="00A9107C" w:rsidRDefault="00A9107C" w:rsidP="00A9107C">
      <w:pPr>
        <w:spacing w:after="0" w:line="276" w:lineRule="auto"/>
        <w:ind w:left="4248" w:hanging="388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107C" w:rsidRPr="00A9107C" w:rsidRDefault="00A9107C" w:rsidP="00A9107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ПІДГАЙНОГО </w:t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члена громадської організації</w:t>
      </w:r>
    </w:p>
    <w:p w:rsidR="00A9107C" w:rsidRPr="00A9107C" w:rsidRDefault="00A9107C" w:rsidP="00A9107C">
      <w:pPr>
        <w:spacing w:after="0" w:line="276" w:lineRule="auto"/>
        <w:ind w:left="4950" w:hanging="45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Дмитра Миколайовича</w:t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«Ніжинська міськрайонна </w:t>
      </w:r>
    </w:p>
    <w:p w:rsidR="00A9107C" w:rsidRPr="00A9107C" w:rsidRDefault="00A9107C" w:rsidP="00A9107C">
      <w:pPr>
        <w:spacing w:after="0" w:line="276" w:lineRule="auto"/>
        <w:ind w:left="42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організація ветеранів Афганістану» </w:t>
      </w:r>
    </w:p>
    <w:p w:rsidR="00A9107C" w:rsidRPr="00A9107C" w:rsidRDefault="00A9107C" w:rsidP="00A9107C">
      <w:pPr>
        <w:spacing w:after="0" w:line="276" w:lineRule="auto"/>
        <w:ind w:left="42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>(РНОКПП хххххххххх);</w:t>
      </w:r>
    </w:p>
    <w:p w:rsidR="00A9107C" w:rsidRPr="00A9107C" w:rsidRDefault="00A9107C" w:rsidP="00A9107C">
      <w:pPr>
        <w:spacing w:after="0" w:line="276" w:lineRule="auto"/>
        <w:ind w:left="4242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107C" w:rsidRPr="00A9107C" w:rsidRDefault="00A9107C" w:rsidP="00A9107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ЯРОВОГО </w:t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члена громадської організації</w:t>
      </w:r>
    </w:p>
    <w:p w:rsidR="00A9107C" w:rsidRPr="00A9107C" w:rsidRDefault="00A9107C" w:rsidP="00A9107C">
      <w:pPr>
        <w:spacing w:after="0" w:line="276" w:lineRule="auto"/>
        <w:ind w:left="4248" w:hanging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Михайла Юрійовича </w:t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«Ніжинська міськрайонна   </w:t>
      </w:r>
    </w:p>
    <w:p w:rsidR="00A9107C" w:rsidRPr="00A9107C" w:rsidRDefault="00A9107C" w:rsidP="00A9107C">
      <w:pPr>
        <w:spacing w:after="0" w:line="276" w:lineRule="auto"/>
        <w:ind w:left="4248" w:hanging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організація ветеранів Афганістану» </w:t>
      </w:r>
    </w:p>
    <w:p w:rsidR="00A9107C" w:rsidRPr="00A9107C" w:rsidRDefault="00A9107C" w:rsidP="00A9107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(РНОКПП хххххххххххх).</w:t>
      </w:r>
    </w:p>
    <w:p w:rsidR="00A9107C" w:rsidRPr="00A9107C" w:rsidRDefault="00A9107C" w:rsidP="00A9107C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107C" w:rsidRPr="00A9107C" w:rsidRDefault="00A9107C" w:rsidP="00A9107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Оголосити Подяку голови районної державної адміністрації:</w:t>
      </w:r>
    </w:p>
    <w:p w:rsidR="00A9107C" w:rsidRPr="00A9107C" w:rsidRDefault="00A9107C" w:rsidP="00A9107C">
      <w:pPr>
        <w:spacing w:after="0" w:line="276" w:lineRule="auto"/>
        <w:ind w:left="4953" w:hanging="4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ДРОБОТУН </w:t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соціальному робітнику</w:t>
      </w:r>
    </w:p>
    <w:p w:rsidR="00A9107C" w:rsidRPr="00A9107C" w:rsidRDefault="00A9107C" w:rsidP="00A9107C">
      <w:pPr>
        <w:spacing w:after="0" w:line="276" w:lineRule="auto"/>
        <w:ind w:left="4953" w:hanging="4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Валентині Іванівні                              села   Курилівка територіального </w:t>
      </w:r>
    </w:p>
    <w:p w:rsidR="00A9107C" w:rsidRPr="00A9107C" w:rsidRDefault="00A9107C" w:rsidP="00A9107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центру соціального обслуговування</w:t>
      </w:r>
    </w:p>
    <w:p w:rsidR="00A9107C" w:rsidRPr="00A9107C" w:rsidRDefault="00A9107C" w:rsidP="00A9107C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(надання соціальних послуг) </w:t>
      </w:r>
    </w:p>
    <w:p w:rsidR="00A9107C" w:rsidRPr="00A9107C" w:rsidRDefault="00A9107C" w:rsidP="00A9107C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соціального захисту</w:t>
      </w:r>
    </w:p>
    <w:p w:rsidR="00A9107C" w:rsidRPr="00A9107C" w:rsidRDefault="00A9107C" w:rsidP="00A9107C">
      <w:pPr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населення районної державної   </w:t>
      </w:r>
    </w:p>
    <w:p w:rsidR="00A9107C" w:rsidRPr="00A9107C" w:rsidRDefault="00A9107C" w:rsidP="00A9107C">
      <w:pPr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адміністрації;</w:t>
      </w:r>
    </w:p>
    <w:p w:rsidR="00A9107C" w:rsidRPr="00A9107C" w:rsidRDefault="00A9107C" w:rsidP="00A9107C">
      <w:pPr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107C" w:rsidRPr="00A9107C" w:rsidRDefault="00A9107C" w:rsidP="00A9107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підполковнику служби</w:t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заступнику командира авіаційної</w:t>
      </w:r>
    </w:p>
    <w:p w:rsidR="00A9107C" w:rsidRPr="00A9107C" w:rsidRDefault="00A9107C" w:rsidP="00A9107C">
      <w:pPr>
        <w:spacing w:after="0" w:line="276" w:lineRule="auto"/>
        <w:ind w:left="4248" w:hanging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цивільного захисту </w:t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ескадрильї спеціального</w:t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9107C" w:rsidRPr="00A9107C" w:rsidRDefault="00A9107C" w:rsidP="00A9107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БОМБЕРУ </w:t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призначення</w:t>
      </w:r>
    </w:p>
    <w:p w:rsidR="00A9107C" w:rsidRPr="00A9107C" w:rsidRDefault="00A9107C" w:rsidP="00A9107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Вадиму Ігоровичу</w:t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літаках Спеціального</w:t>
      </w:r>
    </w:p>
    <w:p w:rsidR="00A9107C" w:rsidRPr="00A9107C" w:rsidRDefault="00A9107C" w:rsidP="00A9107C">
      <w:pPr>
        <w:spacing w:after="0" w:line="276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авіаційного загону Оперативно</w:t>
      </w:r>
    </w:p>
    <w:p w:rsidR="00A9107C" w:rsidRPr="00A9107C" w:rsidRDefault="00A9107C" w:rsidP="00A9107C">
      <w:pPr>
        <w:spacing w:after="0" w:line="276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-рятувальної служби ДСНС України; </w:t>
      </w:r>
    </w:p>
    <w:p w:rsidR="00A9107C" w:rsidRPr="00A9107C" w:rsidRDefault="00A9107C" w:rsidP="00A9107C">
      <w:pPr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07C" w:rsidRPr="00A9107C" w:rsidRDefault="00A9107C" w:rsidP="00A9107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майору ГАЛАТІ </w:t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начальнику відділу призову</w:t>
      </w:r>
    </w:p>
    <w:p w:rsidR="00A9107C" w:rsidRPr="00A9107C" w:rsidRDefault="00A9107C" w:rsidP="00A9107C">
      <w:pPr>
        <w:spacing w:after="0" w:line="276" w:lineRule="auto"/>
        <w:ind w:left="4956" w:hanging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Олександру Васильовичу </w:t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Ніжинського об’єднаного міського  територіального центру </w:t>
      </w:r>
    </w:p>
    <w:p w:rsidR="00A9107C" w:rsidRPr="00A9107C" w:rsidRDefault="00A9107C" w:rsidP="00A9107C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комплектування та соціальної </w:t>
      </w:r>
    </w:p>
    <w:p w:rsidR="00A9107C" w:rsidRPr="00A9107C" w:rsidRDefault="00A9107C" w:rsidP="00A9107C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підтримки;  </w:t>
      </w:r>
    </w:p>
    <w:p w:rsidR="00A9107C" w:rsidRPr="00A9107C" w:rsidRDefault="00A9107C" w:rsidP="00A9107C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107C" w:rsidRPr="00A9107C" w:rsidRDefault="00A9107C" w:rsidP="00A9107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КИРИЧЕНКО </w:t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головному спеціалісту бюджетного</w:t>
      </w:r>
    </w:p>
    <w:p w:rsidR="00A9107C" w:rsidRPr="00A9107C" w:rsidRDefault="00A9107C" w:rsidP="00A9107C">
      <w:pPr>
        <w:spacing w:after="0" w:line="276" w:lineRule="auto"/>
        <w:ind w:left="4953" w:hanging="4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Ірині Анатоліївні  </w:t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відділу фінансового управління   районної державної адміністрації;</w:t>
      </w:r>
    </w:p>
    <w:p w:rsidR="00A9107C" w:rsidRPr="00A9107C" w:rsidRDefault="00A9107C" w:rsidP="00A9107C">
      <w:pPr>
        <w:spacing w:after="0" w:line="276" w:lineRule="auto"/>
        <w:ind w:left="4953" w:hanging="4245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9107C" w:rsidRPr="00A9107C" w:rsidRDefault="00A9107C" w:rsidP="00A9107C">
      <w:pPr>
        <w:spacing w:after="0" w:line="276" w:lineRule="auto"/>
        <w:ind w:left="2124" w:hanging="1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МОНЬКУ  </w:t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вчителю математики, фізики та</w:t>
      </w:r>
    </w:p>
    <w:p w:rsidR="00A9107C" w:rsidRPr="00A9107C" w:rsidRDefault="00A9107C" w:rsidP="00A9107C">
      <w:pPr>
        <w:spacing w:after="0" w:line="276" w:lineRule="auto"/>
        <w:ind w:left="2124" w:hanging="1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Ігореві Олеговичу                             інформатики Крутівської ЗОШ </w:t>
      </w:r>
    </w:p>
    <w:p w:rsidR="00A9107C" w:rsidRPr="00A9107C" w:rsidRDefault="00A9107C" w:rsidP="00A9107C">
      <w:pPr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1-3 ступенів;</w:t>
      </w:r>
    </w:p>
    <w:p w:rsidR="00A9107C" w:rsidRPr="00A9107C" w:rsidRDefault="00A9107C" w:rsidP="00A9107C">
      <w:pPr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9107C" w:rsidRPr="00A9107C" w:rsidRDefault="00A9107C" w:rsidP="00A9107C">
      <w:pPr>
        <w:spacing w:after="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МОШКО                                            бібліотекарю Кукшинської сільської        Наталії Василівні                              бібліотеки – філіалу Ніжинської </w:t>
      </w:r>
    </w:p>
    <w:p w:rsidR="00A9107C" w:rsidRPr="00A9107C" w:rsidRDefault="00A9107C" w:rsidP="00A9107C">
      <w:pPr>
        <w:spacing w:after="0" w:line="276" w:lineRule="auto"/>
        <w:ind w:left="48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 централізованої  бібліотечної системи;</w:t>
      </w:r>
    </w:p>
    <w:p w:rsidR="00A9107C" w:rsidRPr="00A9107C" w:rsidRDefault="00A9107C" w:rsidP="00A9107C">
      <w:pPr>
        <w:spacing w:after="0" w:line="276" w:lineRule="auto"/>
        <w:ind w:left="4878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9107C" w:rsidRPr="00A9107C" w:rsidRDefault="00A9107C" w:rsidP="00A9107C">
      <w:pPr>
        <w:spacing w:after="0" w:line="276" w:lineRule="auto"/>
        <w:ind w:left="3540" w:hanging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підполковнику служби</w:t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начальнику штабу Спеціального </w:t>
      </w:r>
    </w:p>
    <w:p w:rsidR="00A9107C" w:rsidRPr="00A9107C" w:rsidRDefault="00A9107C" w:rsidP="00A9107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цивільного захисту </w:t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авіаційного загону Оперативно</w:t>
      </w:r>
    </w:p>
    <w:p w:rsidR="00A9107C" w:rsidRPr="00A9107C" w:rsidRDefault="00A9107C" w:rsidP="00A9107C">
      <w:pPr>
        <w:spacing w:after="0" w:line="276" w:lineRule="auto"/>
        <w:ind w:left="4248" w:hanging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ОСТАПЕНКУ </w:t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-рятувальної служби ДСНС </w:t>
      </w:r>
    </w:p>
    <w:p w:rsidR="00A9107C" w:rsidRPr="00A9107C" w:rsidRDefault="00A9107C" w:rsidP="00A9107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>Вячеславу Васильовичу</w:t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України;</w:t>
      </w:r>
    </w:p>
    <w:p w:rsidR="00A9107C" w:rsidRPr="00A9107C" w:rsidRDefault="00A9107C" w:rsidP="00A9107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9107C" w:rsidRPr="00A9107C" w:rsidRDefault="00A9107C" w:rsidP="00A9107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9107C" w:rsidRPr="00A9107C" w:rsidRDefault="00A9107C" w:rsidP="00A9107C">
      <w:pPr>
        <w:spacing w:after="0" w:line="276" w:lineRule="auto"/>
        <w:ind w:left="2832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ПАВЛОВІЙ</w:t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начальнику пошуково-рятувально</w:t>
      </w:r>
    </w:p>
    <w:p w:rsidR="00A9107C" w:rsidRPr="00A9107C" w:rsidRDefault="00A9107C" w:rsidP="00A9107C">
      <w:pPr>
        <w:spacing w:after="0" w:line="276" w:lineRule="auto"/>
        <w:ind w:left="4953" w:hanging="4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Тетяні Михайлівні </w:t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групипошуково-рятувальної і    парашутно-десантної служби </w:t>
      </w:r>
    </w:p>
    <w:p w:rsidR="00A9107C" w:rsidRPr="00A9107C" w:rsidRDefault="00A9107C" w:rsidP="00A9107C">
      <w:pPr>
        <w:spacing w:after="0" w:line="276" w:lineRule="auto"/>
        <w:ind w:left="424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Спеціального авіаційного загону </w:t>
      </w:r>
    </w:p>
    <w:p w:rsidR="00A9107C" w:rsidRPr="00A9107C" w:rsidRDefault="00A9107C" w:rsidP="00A9107C">
      <w:pPr>
        <w:spacing w:after="0" w:line="276" w:lineRule="auto"/>
        <w:ind w:left="424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Оперативно-рятувальної служби </w:t>
      </w:r>
    </w:p>
    <w:p w:rsidR="00A9107C" w:rsidRPr="00A9107C" w:rsidRDefault="00A9107C" w:rsidP="00A9107C">
      <w:pPr>
        <w:spacing w:after="0" w:line="276" w:lineRule="auto"/>
        <w:ind w:left="424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>ДСНС України;</w:t>
      </w:r>
    </w:p>
    <w:p w:rsidR="00A9107C" w:rsidRPr="00A9107C" w:rsidRDefault="00A9107C" w:rsidP="00A9107C">
      <w:pPr>
        <w:spacing w:after="0" w:line="276" w:lineRule="auto"/>
        <w:ind w:left="4245"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9107C" w:rsidRPr="00A9107C" w:rsidRDefault="00A9107C" w:rsidP="00A9107C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ПАНЧЕНКУ </w:t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члену громадської організації Олександру Миколайовичу </w:t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«Бджолярі Ніжинщини»;</w:t>
      </w:r>
    </w:p>
    <w:p w:rsidR="00A9107C" w:rsidRPr="00A9107C" w:rsidRDefault="00A9107C" w:rsidP="00A9107C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9107C" w:rsidRPr="00A9107C" w:rsidRDefault="00A9107C" w:rsidP="00A9107C">
      <w:pPr>
        <w:spacing w:after="0" w:line="276" w:lineRule="auto"/>
        <w:ind w:left="705" w:hanging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РЕМЕНЮК  </w:t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секретарю Перемозької сільської</w:t>
      </w:r>
    </w:p>
    <w:p w:rsidR="00A9107C" w:rsidRPr="00A9107C" w:rsidRDefault="00A9107C" w:rsidP="00A9107C">
      <w:pPr>
        <w:spacing w:after="0" w:line="276" w:lineRule="auto"/>
        <w:ind w:left="705" w:hanging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Лідії Олексіївні  </w:t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ради та виконкому;</w:t>
      </w:r>
    </w:p>
    <w:p w:rsidR="00A9107C" w:rsidRPr="00A9107C" w:rsidRDefault="00A9107C" w:rsidP="00A9107C">
      <w:pPr>
        <w:spacing w:after="0" w:line="276" w:lineRule="auto"/>
        <w:ind w:left="705" w:hanging="3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9107C" w:rsidRPr="00A9107C" w:rsidRDefault="00A9107C" w:rsidP="00A9107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РИБАЛКУ</w:t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члену громадської організації </w:t>
      </w:r>
    </w:p>
    <w:p w:rsidR="00A9107C" w:rsidRPr="00A9107C" w:rsidRDefault="00A9107C" w:rsidP="00A9107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Федору Віталійовичу                          «Бджолярі Ніжинщини»; </w:t>
      </w:r>
    </w:p>
    <w:p w:rsidR="00A9107C" w:rsidRPr="00A9107C" w:rsidRDefault="00A9107C" w:rsidP="00A9107C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9107C" w:rsidRPr="00A9107C" w:rsidRDefault="00A9107C" w:rsidP="00A9107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ФІЛЮ </w:t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члену громадської організації </w:t>
      </w:r>
    </w:p>
    <w:p w:rsidR="00A9107C" w:rsidRPr="00A9107C" w:rsidRDefault="00A9107C" w:rsidP="00A9107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Олегу Васильовичу                            «Бджолярі Ніжинщини»;</w:t>
      </w:r>
    </w:p>
    <w:p w:rsidR="00A9107C" w:rsidRPr="00A9107C" w:rsidRDefault="00A9107C" w:rsidP="00A9107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07C" w:rsidRPr="00A9107C" w:rsidRDefault="00A9107C" w:rsidP="00A9107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ЩУВАЙЛУ </w:t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художньому керівнику Галицького </w:t>
      </w:r>
    </w:p>
    <w:p w:rsidR="00A9107C" w:rsidRPr="00A9107C" w:rsidRDefault="00A9107C" w:rsidP="00A9107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Володимиру Сергійовичу                  будинку культури.</w:t>
      </w:r>
    </w:p>
    <w:p w:rsidR="00A9107C" w:rsidRPr="00A9107C" w:rsidRDefault="00A9107C" w:rsidP="00A9107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07C" w:rsidRPr="00A9107C" w:rsidRDefault="00A9107C" w:rsidP="00A9107C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4.</w:t>
      </w:r>
      <w:r w:rsidRPr="00A91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   бухгалтерського  обліку,  звітності   та   господарського забезпечення апарату районної державної адміністрації видати кошти за призначенням за рахунок коштів, передбачених на «інші видатки та соціальний захист населення», в сумі 450 (чотириста п’ятдесят) гривень 00 коп.</w:t>
      </w:r>
    </w:p>
    <w:p w:rsidR="00A9107C" w:rsidRPr="00A9107C" w:rsidRDefault="00A9107C" w:rsidP="00A910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50D" w:rsidRPr="0072589C" w:rsidRDefault="00A9107C" w:rsidP="007258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</w:t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Григорій КОВТУН</w:t>
      </w:r>
      <w:bookmarkStart w:id="0" w:name="_GoBack"/>
      <w:bookmarkEnd w:id="0"/>
    </w:p>
    <w:p w:rsidR="0098150D" w:rsidRDefault="0098150D"/>
    <w:sectPr w:rsidR="009815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3D"/>
    <w:rsid w:val="00481AD2"/>
    <w:rsid w:val="00723163"/>
    <w:rsid w:val="0072589C"/>
    <w:rsid w:val="0098150D"/>
    <w:rsid w:val="00A9107C"/>
    <w:rsid w:val="00B5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743F2-359A-4236-8CDF-5B66F1DD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1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3287</Words>
  <Characters>1874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2020-08-20T06:12:00Z</cp:lastPrinted>
  <dcterms:created xsi:type="dcterms:W3CDTF">2020-08-20T06:11:00Z</dcterms:created>
  <dcterms:modified xsi:type="dcterms:W3CDTF">2020-08-20T12:12:00Z</dcterms:modified>
</cp:coreProperties>
</file>